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25" w:rsidRPr="000A58B8" w:rsidRDefault="00787925" w:rsidP="00D7389A">
      <w:pPr>
        <w:rPr>
          <w:b/>
          <w:bCs/>
        </w:rPr>
      </w:pPr>
    </w:p>
    <w:tbl>
      <w:tblPr>
        <w:tblW w:w="105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9"/>
      </w:tblGrid>
      <w:tr w:rsidR="00787925" w:rsidRPr="0081682A" w:rsidTr="00791936">
        <w:trPr>
          <w:trHeight w:val="527"/>
        </w:trPr>
        <w:tc>
          <w:tcPr>
            <w:tcW w:w="10509" w:type="dxa"/>
            <w:vMerge w:val="restart"/>
          </w:tcPr>
          <w:p w:rsidR="002E2B27" w:rsidRPr="002E2B27" w:rsidRDefault="002E2B27" w:rsidP="002E2B27">
            <w:pPr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132080</wp:posOffset>
                  </wp:positionV>
                  <wp:extent cx="704215" cy="675640"/>
                  <wp:effectExtent l="0" t="0" r="635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9" t="14745" r="11482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2B27">
              <w:rPr>
                <w:b/>
                <w:sz w:val="40"/>
                <w:szCs w:val="28"/>
              </w:rPr>
              <w:t>Garden Suburb Junior School</w:t>
            </w:r>
          </w:p>
          <w:p w:rsidR="002E2B27" w:rsidRPr="002E2B27" w:rsidRDefault="002E2B27" w:rsidP="002E2B27">
            <w:pPr>
              <w:spacing w:after="0" w:line="276" w:lineRule="auto"/>
              <w:rPr>
                <w:b/>
                <w:bCs/>
                <w:sz w:val="36"/>
                <w:szCs w:val="28"/>
              </w:rPr>
            </w:pPr>
            <w:r w:rsidRPr="002E2B27">
              <w:rPr>
                <w:b/>
                <w:bCs/>
                <w:sz w:val="36"/>
                <w:szCs w:val="28"/>
              </w:rPr>
              <w:t>Reading</w:t>
            </w:r>
          </w:p>
          <w:p w:rsidR="00787925" w:rsidRPr="0081682A" w:rsidRDefault="002E2B27" w:rsidP="002E2B27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E2B27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3/4</w:t>
            </w:r>
            <w:r w:rsidRPr="002E2B27">
              <w:rPr>
                <w:b/>
                <w:bCs/>
                <w:sz w:val="28"/>
                <w:szCs w:val="28"/>
              </w:rPr>
              <w:t xml:space="preserve"> National Curriculum Programme of Study Statements</w:t>
            </w:r>
          </w:p>
        </w:tc>
      </w:tr>
      <w:tr w:rsidR="00787925" w:rsidRPr="0081682A" w:rsidTr="00791936">
        <w:trPr>
          <w:trHeight w:val="1007"/>
        </w:trPr>
        <w:tc>
          <w:tcPr>
            <w:tcW w:w="10509" w:type="dxa"/>
            <w:vMerge/>
          </w:tcPr>
          <w:p w:rsidR="00787925" w:rsidRPr="0081682A" w:rsidRDefault="00787925" w:rsidP="0081682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shd w:val="clear" w:color="auto" w:fill="E7E6E6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Word reading:</w:t>
            </w:r>
          </w:p>
        </w:tc>
      </w:tr>
      <w:tr w:rsidR="00787925" w:rsidRPr="002E2B27" w:rsidTr="00791936">
        <w:trPr>
          <w:trHeight w:val="898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apply my knowledge of root words, prefixes and suffixes, both to read aloud and to understand the meaning of any new words I meet</w:t>
            </w:r>
          </w:p>
        </w:tc>
      </w:tr>
      <w:tr w:rsidR="00787925" w:rsidRPr="002E2B27" w:rsidTr="00791936">
        <w:trPr>
          <w:trHeight w:val="924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read further common exception words, noting unusual correspondences between spelling and sound and where these occur in the word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shd w:val="clear" w:color="auto" w:fill="E7E6E6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AD47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Develop positive attitudes to reading and develop understanding of what has been read: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listen to and discuss a wide range of fiction, poetry, plays, non-fiction and reference books or textbooks</w:t>
            </w:r>
          </w:p>
        </w:tc>
      </w:tr>
      <w:tr w:rsidR="00787925" w:rsidRPr="002E2B27" w:rsidTr="00791936">
        <w:trPr>
          <w:trHeight w:val="436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read books that are structured in different ways and read for a range of purposes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use dictionaries to check the meaning of words I have read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read a wide range of books, including fairy stories, myths and legends and re-tell some of these orally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identify themes and conventions in a wide range of books</w:t>
            </w:r>
          </w:p>
        </w:tc>
      </w:tr>
      <w:tr w:rsidR="00787925" w:rsidRPr="002E2B27" w:rsidTr="00791936">
        <w:trPr>
          <w:trHeight w:val="924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prepare poems and play scripts to read aloud and perform, showing understanding through intonation, tone, volume and action</w:t>
            </w:r>
          </w:p>
        </w:tc>
      </w:tr>
      <w:tr w:rsidR="00787925" w:rsidRPr="002E2B27" w:rsidTr="00791936">
        <w:trPr>
          <w:trHeight w:val="436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discuss words and phrases that capture the reader's interest and imagination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recognise different forms of poetry e.g. free verse, narrative poetry</w:t>
            </w:r>
          </w:p>
        </w:tc>
      </w:tr>
      <w:tr w:rsidR="00787925" w:rsidRPr="002E2B27" w:rsidTr="00791936">
        <w:trPr>
          <w:trHeight w:val="88"/>
        </w:trPr>
        <w:tc>
          <w:tcPr>
            <w:tcW w:w="10509" w:type="dxa"/>
            <w:shd w:val="clear" w:color="auto" w:fill="E7E6E6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Understand what they read independently in books: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check that the text makes sense, discussing my understanding and explain the meaning of words in context</w:t>
            </w:r>
          </w:p>
        </w:tc>
      </w:tr>
      <w:tr w:rsidR="00787925" w:rsidRPr="002E2B27" w:rsidTr="00791936">
        <w:trPr>
          <w:trHeight w:val="436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ask questions to improve my understanding of a text</w:t>
            </w:r>
          </w:p>
        </w:tc>
      </w:tr>
      <w:tr w:rsidR="00787925" w:rsidRPr="002E2B27" w:rsidTr="00791936">
        <w:trPr>
          <w:trHeight w:val="924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draw inferences such as inferring characters' feelings, thoughts and motives from their actions and justify inferences with evidence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predict what might happen from details stated and implied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identify main ideas drawn from more than one paragraph and summarise these</w:t>
            </w:r>
          </w:p>
        </w:tc>
      </w:tr>
      <w:tr w:rsidR="00787925" w:rsidRPr="002E2B27" w:rsidTr="00791936">
        <w:trPr>
          <w:trHeight w:val="436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identify how language, structure and presentation contribute to meaning</w:t>
            </w:r>
          </w:p>
        </w:tc>
      </w:tr>
      <w:tr w:rsidR="00787925" w:rsidRPr="002E2B27" w:rsidTr="00791936">
        <w:trPr>
          <w:trHeight w:val="461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retrieve and record information from non-fiction</w:t>
            </w:r>
          </w:p>
        </w:tc>
      </w:tr>
      <w:tr w:rsidR="00787925" w:rsidRPr="002E2B27" w:rsidTr="00791936">
        <w:trPr>
          <w:trHeight w:val="349"/>
        </w:trPr>
        <w:tc>
          <w:tcPr>
            <w:tcW w:w="10509" w:type="dxa"/>
            <w:vAlign w:val="center"/>
          </w:tcPr>
          <w:p w:rsidR="00787925" w:rsidRPr="002E2B27" w:rsidRDefault="00787925" w:rsidP="002E2B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2E2B27">
              <w:rPr>
                <w:rFonts w:asciiTheme="minorHAnsi" w:hAnsiTheme="minorHAnsi" w:cstheme="minorHAnsi"/>
                <w:sz w:val="24"/>
                <w:szCs w:val="20"/>
              </w:rPr>
              <w:t>I can participate in discussion about books that are both read to me and those I can read for myself, taking turns and listening to what others say</w:t>
            </w:r>
          </w:p>
        </w:tc>
      </w:tr>
    </w:tbl>
    <w:p w:rsidR="00787925" w:rsidRPr="002E2B27" w:rsidRDefault="00787925" w:rsidP="00104B0F">
      <w:pPr>
        <w:rPr>
          <w:rFonts w:asciiTheme="minorHAnsi" w:hAnsiTheme="minorHAnsi" w:cstheme="minorHAnsi"/>
        </w:rPr>
      </w:pPr>
    </w:p>
    <w:p w:rsidR="00787925" w:rsidRPr="002E2B27" w:rsidRDefault="00787925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787925" w:rsidRPr="002E2B27" w:rsidSect="00DD6AFA">
      <w:footerReference w:type="default" r:id="rId7"/>
      <w:pgSz w:w="11906" w:h="16838"/>
      <w:pgMar w:top="284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25" w:rsidRDefault="00787925" w:rsidP="009B11B3">
      <w:pPr>
        <w:spacing w:after="0" w:line="240" w:lineRule="auto"/>
      </w:pPr>
      <w:r>
        <w:separator/>
      </w:r>
    </w:p>
  </w:endnote>
  <w:endnote w:type="continuationSeparator" w:id="0">
    <w:p w:rsidR="00787925" w:rsidRDefault="00787925" w:rsidP="009B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25" w:rsidRDefault="00787925">
    <w:pPr>
      <w:pStyle w:val="Footer"/>
    </w:pPr>
    <w:r>
      <w:t xml:space="preserve">Garden Suburb Junior School: </w:t>
    </w:r>
    <w:r w:rsidR="00D57988">
      <w:t>June 2019</w:t>
    </w:r>
  </w:p>
  <w:p w:rsidR="00787925" w:rsidRDefault="00787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25" w:rsidRDefault="00787925" w:rsidP="009B11B3">
      <w:pPr>
        <w:spacing w:after="0" w:line="240" w:lineRule="auto"/>
      </w:pPr>
      <w:r>
        <w:separator/>
      </w:r>
    </w:p>
  </w:footnote>
  <w:footnote w:type="continuationSeparator" w:id="0">
    <w:p w:rsidR="00787925" w:rsidRDefault="00787925" w:rsidP="009B1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52"/>
    <w:rsid w:val="000A58B8"/>
    <w:rsid w:val="000B06E7"/>
    <w:rsid w:val="000F276C"/>
    <w:rsid w:val="000F52EF"/>
    <w:rsid w:val="00104B0F"/>
    <w:rsid w:val="001E39F5"/>
    <w:rsid w:val="002642A0"/>
    <w:rsid w:val="002E2B27"/>
    <w:rsid w:val="003253FF"/>
    <w:rsid w:val="003766BC"/>
    <w:rsid w:val="004153A2"/>
    <w:rsid w:val="0042086D"/>
    <w:rsid w:val="004A0BDB"/>
    <w:rsid w:val="005D6AA6"/>
    <w:rsid w:val="00631C78"/>
    <w:rsid w:val="00663239"/>
    <w:rsid w:val="006904BF"/>
    <w:rsid w:val="006C0296"/>
    <w:rsid w:val="0074027B"/>
    <w:rsid w:val="00781A74"/>
    <w:rsid w:val="007860EB"/>
    <w:rsid w:val="00787925"/>
    <w:rsid w:val="00791936"/>
    <w:rsid w:val="0081682A"/>
    <w:rsid w:val="008273EF"/>
    <w:rsid w:val="008712A4"/>
    <w:rsid w:val="00871D8D"/>
    <w:rsid w:val="008E0932"/>
    <w:rsid w:val="0090520D"/>
    <w:rsid w:val="00993555"/>
    <w:rsid w:val="009B11B3"/>
    <w:rsid w:val="009E1B29"/>
    <w:rsid w:val="00A53260"/>
    <w:rsid w:val="00AA3F5E"/>
    <w:rsid w:val="00AB00F3"/>
    <w:rsid w:val="00AE25E1"/>
    <w:rsid w:val="00B033D0"/>
    <w:rsid w:val="00B27BD5"/>
    <w:rsid w:val="00B61C1E"/>
    <w:rsid w:val="00B905E9"/>
    <w:rsid w:val="00BE61C7"/>
    <w:rsid w:val="00C5237C"/>
    <w:rsid w:val="00C96842"/>
    <w:rsid w:val="00C974E7"/>
    <w:rsid w:val="00CD0B19"/>
    <w:rsid w:val="00D57988"/>
    <w:rsid w:val="00D70D52"/>
    <w:rsid w:val="00D7389A"/>
    <w:rsid w:val="00D95706"/>
    <w:rsid w:val="00DC4FD4"/>
    <w:rsid w:val="00DD6AFA"/>
    <w:rsid w:val="00DE1CAD"/>
    <w:rsid w:val="00E00499"/>
    <w:rsid w:val="00E715CA"/>
    <w:rsid w:val="00E82045"/>
    <w:rsid w:val="00F03849"/>
    <w:rsid w:val="00F36596"/>
    <w:rsid w:val="00F41FD0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8D32B"/>
  <w15:docId w15:val="{16C4FB15-142F-4F43-8D65-C7BCF534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0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D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1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1B3"/>
  </w:style>
  <w:style w:type="paragraph" w:styleId="Footer">
    <w:name w:val="footer"/>
    <w:basedOn w:val="Normal"/>
    <w:link w:val="FooterChar"/>
    <w:uiPriority w:val="99"/>
    <w:rsid w:val="009B1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ADD9E0DE</Template>
  <TotalTime>1</TotalTime>
  <Pages>1</Pages>
  <Words>330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4</cp:revision>
  <cp:lastPrinted>2015-12-04T12:20:00Z</cp:lastPrinted>
  <dcterms:created xsi:type="dcterms:W3CDTF">2019-01-14T10:11:00Z</dcterms:created>
  <dcterms:modified xsi:type="dcterms:W3CDTF">2019-06-17T13:27:00Z</dcterms:modified>
</cp:coreProperties>
</file>